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12112" w14:textId="4182664A"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AF3246">
        <w:rPr>
          <w:rFonts w:ascii="Arial" w:eastAsia="Arial" w:hAnsi="Arial" w:cs="Arial"/>
          <w:b/>
          <w:spacing w:val="1"/>
          <w:sz w:val="24"/>
          <w:szCs w:val="24"/>
          <w:lang w:val="de-DE"/>
        </w:rPr>
        <w:t>5</w:t>
      </w:r>
    </w:p>
    <w:p w14:paraId="157E8470" w14:textId="149F0E9C" w:rsidR="003C2B42" w:rsidRPr="00104150" w:rsidRDefault="003C2B42" w:rsidP="003C2B42">
      <w:pPr>
        <w:spacing w:before="6" w:line="100" w:lineRule="exact"/>
        <w:rPr>
          <w:rFonts w:ascii="Arial" w:hAnsi="Arial" w:cs="Arial"/>
          <w:sz w:val="24"/>
          <w:szCs w:val="24"/>
          <w:lang w:val="de-DE"/>
        </w:rPr>
      </w:pPr>
    </w:p>
    <w:p w14:paraId="31AB6872" w14:textId="2F1A0C95" w:rsidR="003C2B42" w:rsidRPr="00104150" w:rsidRDefault="00201588" w:rsidP="003C2B42">
      <w:pPr>
        <w:spacing w:line="220" w:lineRule="exact"/>
        <w:rPr>
          <w:rFonts w:ascii="Arial" w:eastAsia="Arial" w:hAnsi="Arial" w:cs="Arial"/>
          <w:lang w:val="de-DE"/>
        </w:rPr>
      </w:pPr>
      <w:r>
        <w:rPr>
          <w:rFonts w:ascii="Arial" w:eastAsia="Arial" w:hAnsi="Arial" w:cs="Arial"/>
          <w:noProof/>
          <w:lang w:val="de-DE" w:eastAsia="de-DE"/>
        </w:rPr>
        <w:drawing>
          <wp:anchor distT="0" distB="0" distL="114300" distR="114300" simplePos="0" relativeHeight="251661312" behindDoc="0" locked="0" layoutInCell="1" allowOverlap="1" wp14:anchorId="3B0CDC29" wp14:editId="4F096748">
            <wp:simplePos x="0" y="0"/>
            <wp:positionH relativeFrom="margin">
              <wp:posOffset>330123</wp:posOffset>
            </wp:positionH>
            <wp:positionV relativeFrom="paragraph">
              <wp:posOffset>448006</wp:posOffset>
            </wp:positionV>
            <wp:extent cx="1753870" cy="145542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3870" cy="145542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lang w:val="de-DE" w:eastAsia="de-DE"/>
        </w:rPr>
        <w:drawing>
          <wp:anchor distT="0" distB="0" distL="114300" distR="114300" simplePos="0" relativeHeight="251660288" behindDoc="0" locked="0" layoutInCell="1" allowOverlap="1" wp14:anchorId="215ADCCC" wp14:editId="52770EC5">
            <wp:simplePos x="0" y="0"/>
            <wp:positionH relativeFrom="page">
              <wp:posOffset>4096385</wp:posOffset>
            </wp:positionH>
            <wp:positionV relativeFrom="margin">
              <wp:posOffset>499745</wp:posOffset>
            </wp:positionV>
            <wp:extent cx="1727200" cy="1667510"/>
            <wp:effectExtent l="0" t="0" r="0" b="889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8" cstate="print">
                      <a:extLst>
                        <a:ext uri="{28A0092B-C50C-407E-A947-70E740481C1C}">
                          <a14:useLocalDpi xmlns:a14="http://schemas.microsoft.com/office/drawing/2010/main" val="0"/>
                        </a:ext>
                      </a:extLst>
                    </a:blip>
                    <a:srcRect l="16231" t="11909" r="22724" b="14432"/>
                    <a:stretch/>
                  </pic:blipFill>
                  <pic:spPr bwMode="auto">
                    <a:xfrm>
                      <a:off x="0" y="0"/>
                      <a:ext cx="1727200" cy="1667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B42">
        <w:rPr>
          <w:rFonts w:ascii="Arial" w:eastAsia="Arial" w:hAnsi="Arial" w:cs="Arial"/>
          <w:b/>
          <w:position w:val="-1"/>
          <w:lang w:val="de-DE"/>
        </w:rPr>
        <w:t>K</w:t>
      </w:r>
      <w:r w:rsidR="003C2B42" w:rsidRPr="00104150">
        <w:rPr>
          <w:rFonts w:ascii="Arial" w:eastAsia="Arial" w:hAnsi="Arial" w:cs="Arial"/>
          <w:b/>
          <w:position w:val="-1"/>
          <w:lang w:val="de-DE"/>
        </w:rPr>
        <w:t>W</w:t>
      </w:r>
      <w:r w:rsidR="003C2B42" w:rsidRPr="00104150">
        <w:rPr>
          <w:rFonts w:ascii="Arial" w:eastAsia="Arial" w:hAnsi="Arial" w:cs="Arial"/>
          <w:b/>
          <w:spacing w:val="-1"/>
          <w:position w:val="-1"/>
          <w:lang w:val="de-DE"/>
        </w:rPr>
        <w:t xml:space="preserve"> </w:t>
      </w:r>
      <w:r w:rsidR="0059268C">
        <w:rPr>
          <w:rFonts w:ascii="Arial" w:eastAsia="Arial" w:hAnsi="Arial" w:cs="Arial"/>
          <w:b/>
          <w:position w:val="-1"/>
          <w:lang w:val="de-DE"/>
        </w:rPr>
        <w:t>47</w:t>
      </w:r>
      <w:r w:rsidR="003C2B42" w:rsidRPr="00104150">
        <w:rPr>
          <w:rFonts w:ascii="Arial" w:eastAsia="Arial" w:hAnsi="Arial" w:cs="Arial"/>
          <w:b/>
          <w:position w:val="-1"/>
          <w:lang w:val="de-DE"/>
        </w:rPr>
        <w:t>/</w:t>
      </w:r>
      <w:r w:rsidR="003C2B42" w:rsidRPr="00104150">
        <w:rPr>
          <w:rFonts w:ascii="Arial" w:eastAsia="Arial" w:hAnsi="Arial" w:cs="Arial"/>
          <w:b/>
          <w:spacing w:val="2"/>
          <w:position w:val="-1"/>
          <w:lang w:val="de-DE"/>
        </w:rPr>
        <w:t>2</w:t>
      </w:r>
      <w:r w:rsidR="003C2B42" w:rsidRPr="00104150">
        <w:rPr>
          <w:rFonts w:ascii="Arial" w:eastAsia="Arial" w:hAnsi="Arial" w:cs="Arial"/>
          <w:b/>
          <w:position w:val="-1"/>
          <w:lang w:val="de-DE"/>
        </w:rPr>
        <w:t>0</w:t>
      </w:r>
      <w:r w:rsidR="0059268C">
        <w:rPr>
          <w:rFonts w:ascii="Arial" w:eastAsia="Arial" w:hAnsi="Arial" w:cs="Arial"/>
          <w:b/>
          <w:spacing w:val="-1"/>
          <w:position w:val="-1"/>
          <w:lang w:val="de-DE"/>
        </w:rPr>
        <w:t>20</w:t>
      </w:r>
    </w:p>
    <w:p w14:paraId="092BCC71" w14:textId="67BAB9A4" w:rsidR="0098574D" w:rsidRDefault="0098574D" w:rsidP="0098574D">
      <w:pPr>
        <w:spacing w:before="25"/>
        <w:ind w:right="248"/>
        <w:rPr>
          <w:rFonts w:ascii="Arial" w:eastAsia="Arial" w:hAnsi="Arial" w:cs="Arial"/>
          <w:b/>
          <w:spacing w:val="3"/>
          <w:sz w:val="28"/>
          <w:szCs w:val="28"/>
          <w:lang w:val="de-DE"/>
        </w:rPr>
      </w:pPr>
    </w:p>
    <w:p w14:paraId="704EC3C5" w14:textId="0E10E310" w:rsidR="0098574D" w:rsidRPr="00E7204A" w:rsidRDefault="0098574D" w:rsidP="0098574D">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GmbH </w:t>
      </w:r>
      <w:r>
        <w:rPr>
          <w:rFonts w:ascii="Arial" w:eastAsia="Arial" w:hAnsi="Arial" w:cs="Arial"/>
          <w:b/>
          <w:sz w:val="28"/>
          <w:szCs w:val="28"/>
          <w:lang w:val="de-DE"/>
        </w:rPr>
        <w:t xml:space="preserve">lanciert </w:t>
      </w:r>
      <w:r w:rsidR="00AD6BBD">
        <w:rPr>
          <w:rFonts w:ascii="Arial" w:eastAsia="Arial" w:hAnsi="Arial" w:cs="Arial"/>
          <w:b/>
          <w:sz w:val="28"/>
          <w:szCs w:val="28"/>
          <w:lang w:val="de-DE"/>
        </w:rPr>
        <w:t>r</w:t>
      </w:r>
      <w:r w:rsidR="00AF3246">
        <w:rPr>
          <w:rFonts w:ascii="Arial" w:eastAsia="Arial" w:hAnsi="Arial" w:cs="Arial"/>
          <w:b/>
          <w:sz w:val="28"/>
          <w:szCs w:val="28"/>
          <w:lang w:val="de-DE"/>
        </w:rPr>
        <w:t>astmomentfreie</w:t>
      </w:r>
      <w:r w:rsidR="007A40A4">
        <w:rPr>
          <w:rFonts w:ascii="Arial" w:eastAsia="Arial" w:hAnsi="Arial" w:cs="Arial"/>
          <w:b/>
          <w:sz w:val="28"/>
          <w:szCs w:val="28"/>
          <w:lang w:val="de-DE"/>
        </w:rPr>
        <w:t xml:space="preserve"> Miniatur</w:t>
      </w:r>
      <w:r w:rsidR="009314AC">
        <w:rPr>
          <w:rFonts w:ascii="Arial" w:eastAsia="Arial" w:hAnsi="Arial" w:cs="Arial"/>
          <w:b/>
          <w:sz w:val="28"/>
          <w:szCs w:val="28"/>
          <w:lang w:val="de-DE"/>
        </w:rPr>
        <w:t>-Torquem</w:t>
      </w:r>
      <w:r w:rsidR="00AF3246">
        <w:rPr>
          <w:rFonts w:ascii="Arial" w:eastAsia="Arial" w:hAnsi="Arial" w:cs="Arial"/>
          <w:b/>
          <w:sz w:val="28"/>
          <w:szCs w:val="28"/>
          <w:lang w:val="de-DE"/>
        </w:rPr>
        <w:t>otor</w:t>
      </w:r>
      <w:r w:rsidR="006D7FD5">
        <w:rPr>
          <w:rFonts w:ascii="Arial" w:eastAsia="Arial" w:hAnsi="Arial" w:cs="Arial"/>
          <w:b/>
          <w:sz w:val="28"/>
          <w:szCs w:val="28"/>
          <w:lang w:val="de-DE"/>
        </w:rPr>
        <w:t>en</w:t>
      </w:r>
    </w:p>
    <w:p w14:paraId="18B949AA" w14:textId="429FD226" w:rsidR="0098574D" w:rsidRPr="00E7204A" w:rsidRDefault="0098574D" w:rsidP="0098574D">
      <w:pPr>
        <w:spacing w:before="8" w:line="220" w:lineRule="exact"/>
        <w:ind w:right="248"/>
        <w:rPr>
          <w:rFonts w:ascii="Arial" w:hAnsi="Arial" w:cs="Arial"/>
          <w:lang w:val="de-DE"/>
        </w:rPr>
      </w:pPr>
    </w:p>
    <w:p w14:paraId="174BC438" w14:textId="42F7F74A" w:rsidR="0098574D" w:rsidRDefault="0098574D" w:rsidP="001058B2">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59268C">
        <w:rPr>
          <w:rFonts w:ascii="Arial" w:eastAsia="Arial" w:hAnsi="Arial" w:cs="Arial"/>
          <w:b/>
          <w:lang w:val="de-DE"/>
        </w:rPr>
        <w:t>November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59268C">
        <w:rPr>
          <w:rFonts w:ascii="Arial" w:eastAsia="Arial" w:hAnsi="Arial" w:cs="Arial"/>
          <w:b/>
          <w:spacing w:val="1"/>
          <w:lang w:val="de-DE"/>
        </w:rPr>
        <w:t>20</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AF3246" w:rsidRPr="00AF3246">
        <w:rPr>
          <w:rFonts w:ascii="Arial" w:eastAsia="Arial" w:hAnsi="Arial" w:cs="Arial"/>
          <w:lang w:val="de-DE"/>
        </w:rPr>
        <w:t xml:space="preserve">Die MACCON GmbH lanciert </w:t>
      </w:r>
      <w:r w:rsidR="006D7FD5">
        <w:rPr>
          <w:rFonts w:ascii="Arial" w:eastAsia="Arial" w:hAnsi="Arial" w:cs="Arial"/>
          <w:lang w:val="de-DE"/>
        </w:rPr>
        <w:t>r</w:t>
      </w:r>
      <w:r w:rsidR="00AF3246" w:rsidRPr="00AF3246">
        <w:rPr>
          <w:rFonts w:ascii="Arial" w:eastAsia="Arial" w:hAnsi="Arial" w:cs="Arial"/>
          <w:lang w:val="de-DE"/>
        </w:rPr>
        <w:t>astmomentfreie</w:t>
      </w:r>
      <w:r w:rsidR="007A40A4">
        <w:rPr>
          <w:rFonts w:ascii="Arial" w:eastAsia="Arial" w:hAnsi="Arial" w:cs="Arial"/>
          <w:lang w:val="de-DE"/>
        </w:rPr>
        <w:t xml:space="preserve"> Miniatur-</w:t>
      </w:r>
      <w:r w:rsidR="00185C6A">
        <w:rPr>
          <w:rFonts w:ascii="Arial" w:eastAsia="Arial" w:hAnsi="Arial" w:cs="Arial"/>
          <w:lang w:val="de-DE"/>
        </w:rPr>
        <w:t>Torquem</w:t>
      </w:r>
      <w:r w:rsidR="00AF3246" w:rsidRPr="00AF3246">
        <w:rPr>
          <w:rFonts w:ascii="Arial" w:eastAsia="Arial" w:hAnsi="Arial" w:cs="Arial"/>
          <w:lang w:val="de-DE"/>
        </w:rPr>
        <w:t>otor</w:t>
      </w:r>
      <w:r w:rsidR="006D7FD5">
        <w:rPr>
          <w:rFonts w:ascii="Arial" w:eastAsia="Arial" w:hAnsi="Arial" w:cs="Arial"/>
          <w:lang w:val="de-DE"/>
        </w:rPr>
        <w:t>en</w:t>
      </w:r>
      <w:r w:rsidR="00AF3246" w:rsidRPr="00AF3246">
        <w:rPr>
          <w:rFonts w:ascii="Arial" w:eastAsia="Arial" w:hAnsi="Arial" w:cs="Arial"/>
          <w:lang w:val="de-DE"/>
        </w:rPr>
        <w:t xml:space="preserve"> der LS</w:t>
      </w:r>
      <w:r w:rsidR="006D7FD5">
        <w:rPr>
          <w:rFonts w:ascii="Arial" w:eastAsia="Arial" w:hAnsi="Arial" w:cs="Arial"/>
          <w:lang w:val="de-DE"/>
        </w:rPr>
        <w:t>I</w:t>
      </w:r>
      <w:r w:rsidR="00AD6BBD">
        <w:rPr>
          <w:rFonts w:ascii="Arial" w:eastAsia="Arial" w:hAnsi="Arial" w:cs="Arial"/>
          <w:lang w:val="de-DE"/>
        </w:rPr>
        <w:t>-25</w:t>
      </w:r>
      <w:r w:rsidR="00AF3246" w:rsidRPr="00AF3246">
        <w:rPr>
          <w:rFonts w:ascii="Arial" w:eastAsia="Arial" w:hAnsi="Arial" w:cs="Arial"/>
          <w:lang w:val="de-DE"/>
        </w:rPr>
        <w:t>-Serie</w:t>
      </w:r>
      <w:r w:rsidR="000E7E7D">
        <w:rPr>
          <w:rFonts w:ascii="Arial" w:eastAsia="Arial" w:hAnsi="Arial" w:cs="Arial"/>
          <w:lang w:val="de-DE"/>
        </w:rPr>
        <w:t xml:space="preserve"> für Anwendungen</w:t>
      </w:r>
      <w:r w:rsidR="004E7EE0">
        <w:rPr>
          <w:rFonts w:ascii="Arial" w:eastAsia="Arial" w:hAnsi="Arial" w:cs="Arial"/>
          <w:lang w:val="de-DE"/>
        </w:rPr>
        <w:t>, die eine</w:t>
      </w:r>
      <w:r w:rsidR="001058B2" w:rsidRPr="001058B2">
        <w:rPr>
          <w:rFonts w:ascii="Arial" w:eastAsia="Arial" w:hAnsi="Arial" w:cs="Arial"/>
          <w:lang w:val="de-DE"/>
        </w:rPr>
        <w:t xml:space="preserve"> </w:t>
      </w:r>
      <w:r w:rsidR="004E7EE0" w:rsidRPr="004E7EE0">
        <w:rPr>
          <w:rFonts w:ascii="Arial" w:eastAsia="Arial" w:hAnsi="Arial" w:cs="Arial"/>
          <w:lang w:val="de-DE"/>
        </w:rPr>
        <w:t xml:space="preserve">hohe Drehzahlkonstanz bzw. </w:t>
      </w:r>
      <w:r w:rsidR="004E7EE0">
        <w:rPr>
          <w:rFonts w:ascii="Arial" w:eastAsia="Arial" w:hAnsi="Arial" w:cs="Arial"/>
          <w:lang w:val="de-DE"/>
        </w:rPr>
        <w:t xml:space="preserve">einen </w:t>
      </w:r>
      <w:r w:rsidR="004E7EE0" w:rsidRPr="004E7EE0">
        <w:rPr>
          <w:rFonts w:ascii="Arial" w:eastAsia="Arial" w:hAnsi="Arial" w:cs="Arial"/>
          <w:lang w:val="de-DE"/>
        </w:rPr>
        <w:t>Gleichlauf ohne Momentenwelligkeit</w:t>
      </w:r>
      <w:r w:rsidR="004E7EE0">
        <w:rPr>
          <w:rFonts w:ascii="Arial" w:eastAsia="Arial" w:hAnsi="Arial" w:cs="Arial"/>
          <w:lang w:val="de-DE"/>
        </w:rPr>
        <w:t xml:space="preserve"> </w:t>
      </w:r>
      <w:r w:rsidR="00AD6BBD">
        <w:rPr>
          <w:rFonts w:ascii="Arial" w:eastAsia="Arial" w:hAnsi="Arial" w:cs="Arial"/>
          <w:lang w:val="de-DE"/>
        </w:rPr>
        <w:t>auf kleinste</w:t>
      </w:r>
      <w:r w:rsidR="00F019B7">
        <w:rPr>
          <w:rFonts w:ascii="Arial" w:eastAsia="Arial" w:hAnsi="Arial" w:cs="Arial"/>
          <w:lang w:val="de-DE"/>
        </w:rPr>
        <w:t>m</w:t>
      </w:r>
      <w:r w:rsidR="00AD6BBD">
        <w:rPr>
          <w:rFonts w:ascii="Arial" w:eastAsia="Arial" w:hAnsi="Arial" w:cs="Arial"/>
          <w:lang w:val="de-DE"/>
        </w:rPr>
        <w:t xml:space="preserve"> Bauraum</w:t>
      </w:r>
      <w:r w:rsidR="004E7EE0">
        <w:rPr>
          <w:rFonts w:ascii="Arial" w:eastAsia="Arial" w:hAnsi="Arial" w:cs="Arial"/>
          <w:lang w:val="de-DE"/>
        </w:rPr>
        <w:t xml:space="preserve"> verlangen.</w:t>
      </w:r>
    </w:p>
    <w:p w14:paraId="3017B866" w14:textId="29834B7E" w:rsidR="006D7FD5" w:rsidRPr="005217BC" w:rsidRDefault="004E7EE0" w:rsidP="006D7FD5">
      <w:pPr>
        <w:spacing w:before="100" w:beforeAutospacing="1" w:after="100" w:afterAutospacing="1"/>
        <w:jc w:val="both"/>
        <w:rPr>
          <w:rFonts w:ascii="Arial" w:eastAsia="Arial" w:hAnsi="Arial" w:cs="Arial"/>
          <w:color w:val="FF0000"/>
          <w:lang w:val="de-DE"/>
        </w:rPr>
      </w:pPr>
      <w:r>
        <w:rPr>
          <w:rFonts w:ascii="Arial" w:eastAsia="Arial" w:hAnsi="Arial" w:cs="Arial"/>
          <w:lang w:val="de-DE"/>
        </w:rPr>
        <w:t>D</w:t>
      </w:r>
      <w:r w:rsidR="0098574D" w:rsidRPr="00CE4698">
        <w:rPr>
          <w:rFonts w:ascii="Arial" w:eastAsia="Arial" w:hAnsi="Arial" w:cs="Arial"/>
          <w:lang w:val="de-DE"/>
        </w:rPr>
        <w:t>ie MACCON GmbH lanciert die LS</w:t>
      </w:r>
      <w:r w:rsidR="006D7FD5" w:rsidRPr="00CE4698">
        <w:rPr>
          <w:rFonts w:ascii="Arial" w:eastAsia="Arial" w:hAnsi="Arial" w:cs="Arial"/>
          <w:lang w:val="de-DE"/>
        </w:rPr>
        <w:t>I-25</w:t>
      </w:r>
      <w:r w:rsidR="0098574D" w:rsidRPr="00CE4698">
        <w:rPr>
          <w:rFonts w:ascii="Arial" w:eastAsia="Arial" w:hAnsi="Arial" w:cs="Arial"/>
          <w:lang w:val="de-DE"/>
        </w:rPr>
        <w:t xml:space="preserve">-Serie von rastmomentfreien rotatorischen </w:t>
      </w:r>
      <w:r w:rsidR="00185C6A">
        <w:rPr>
          <w:rFonts w:ascii="Arial" w:eastAsia="Arial" w:hAnsi="Arial" w:cs="Arial"/>
          <w:lang w:val="de-DE"/>
        </w:rPr>
        <w:t>Torquem</w:t>
      </w:r>
      <w:r w:rsidR="0098574D" w:rsidRPr="00CE4698">
        <w:rPr>
          <w:rFonts w:ascii="Arial" w:eastAsia="Arial" w:hAnsi="Arial" w:cs="Arial"/>
          <w:lang w:val="de-DE"/>
        </w:rPr>
        <w:t>otoren als Bausatz. Die Motoren sind bürstenlose Permanentmagnet-Synchronmotoren (PMSM). Da das Statorblechpaket nutenlos ist, entsteht somit zwischen Rotor und Stator kein Rastmoment (engl. „Cogging“).</w:t>
      </w:r>
      <w:r w:rsidR="008C181C">
        <w:rPr>
          <w:rFonts w:ascii="Arial" w:eastAsia="Arial" w:hAnsi="Arial" w:cs="Arial"/>
          <w:lang w:val="de-DE"/>
        </w:rPr>
        <w:t xml:space="preserve"> </w:t>
      </w:r>
    </w:p>
    <w:p w14:paraId="07A3B00F" w14:textId="3DD69EC2" w:rsidR="001C40DB" w:rsidRDefault="001C40DB" w:rsidP="006D7FD5">
      <w:pPr>
        <w:spacing w:before="100" w:beforeAutospacing="1" w:after="100" w:afterAutospacing="1"/>
        <w:jc w:val="both"/>
        <w:rPr>
          <w:rFonts w:ascii="Arial" w:eastAsia="Arial" w:hAnsi="Arial" w:cs="Arial"/>
          <w:lang w:val="de-DE"/>
        </w:rPr>
      </w:pPr>
      <w:r w:rsidRPr="001C40DB">
        <w:rPr>
          <w:rFonts w:ascii="Arial" w:eastAsia="Arial" w:hAnsi="Arial" w:cs="Arial"/>
          <w:lang w:val="de-DE"/>
        </w:rPr>
        <w:t>Die Rastmomentfreiheit ermöglicht eine hohe Positioniergenauigkeit und Drehzahlkonstanz</w:t>
      </w:r>
      <w:r w:rsidR="003B334C">
        <w:rPr>
          <w:rFonts w:ascii="Arial" w:eastAsia="Arial" w:hAnsi="Arial" w:cs="Arial"/>
          <w:lang w:val="de-DE"/>
        </w:rPr>
        <w:t xml:space="preserve"> ohne Momentenwelligkeit</w:t>
      </w:r>
      <w:r w:rsidRPr="001C40DB">
        <w:rPr>
          <w:rFonts w:ascii="Arial" w:eastAsia="Arial" w:hAnsi="Arial" w:cs="Arial"/>
          <w:lang w:val="de-DE"/>
        </w:rPr>
        <w:t xml:space="preserve">. </w:t>
      </w:r>
    </w:p>
    <w:p w14:paraId="3CE5C770" w14:textId="06D79477" w:rsidR="0098574D" w:rsidRDefault="0098574D" w:rsidP="0098574D">
      <w:pPr>
        <w:spacing w:before="100" w:beforeAutospacing="1" w:after="100" w:afterAutospacing="1"/>
        <w:jc w:val="both"/>
        <w:rPr>
          <w:rFonts w:ascii="Arial" w:eastAsia="Arial" w:hAnsi="Arial" w:cs="Arial"/>
          <w:spacing w:val="-6"/>
          <w:lang w:val="de-DE"/>
        </w:rPr>
      </w:pPr>
      <w:r w:rsidRPr="000E7E7D">
        <w:rPr>
          <w:rFonts w:ascii="Arial" w:eastAsia="Arial" w:hAnsi="Arial" w:cs="Arial"/>
          <w:spacing w:val="-6"/>
          <w:lang w:val="de-DE"/>
        </w:rPr>
        <w:t>Die LS</w:t>
      </w:r>
      <w:r w:rsidR="00CE4698">
        <w:rPr>
          <w:rFonts w:ascii="Arial" w:eastAsia="Arial" w:hAnsi="Arial" w:cs="Arial"/>
          <w:spacing w:val="-6"/>
          <w:lang w:val="de-DE"/>
        </w:rPr>
        <w:t>I-25</w:t>
      </w:r>
      <w:r w:rsidRPr="000E7E7D">
        <w:rPr>
          <w:rFonts w:ascii="Arial" w:eastAsia="Arial" w:hAnsi="Arial" w:cs="Arial"/>
          <w:spacing w:val="-6"/>
          <w:lang w:val="de-DE"/>
        </w:rPr>
        <w:t>-Serie ist nach der Bausatz-</w:t>
      </w:r>
      <w:r w:rsidR="001058B2" w:rsidRPr="000E7E7D">
        <w:rPr>
          <w:rFonts w:ascii="Arial" w:eastAsia="Arial" w:hAnsi="Arial" w:cs="Arial"/>
          <w:spacing w:val="-6"/>
          <w:lang w:val="de-DE"/>
        </w:rPr>
        <w:t>Philosophie</w:t>
      </w:r>
      <w:r w:rsidRPr="000E7E7D">
        <w:rPr>
          <w:rFonts w:ascii="Arial" w:eastAsia="Arial" w:hAnsi="Arial" w:cs="Arial"/>
          <w:spacing w:val="-6"/>
          <w:lang w:val="de-DE"/>
        </w:rPr>
        <w:t xml:space="preserve"> konzipiert. Es wird ein Rotor und ein Stator geliefert d.h. die Aktivteile eines Motors. Der Rotor und der Stator werden vom Konstrukteur direkt </w:t>
      </w:r>
      <w:r w:rsidR="004E7EE0">
        <w:rPr>
          <w:rFonts w:ascii="Arial" w:eastAsia="Arial" w:hAnsi="Arial" w:cs="Arial"/>
          <w:spacing w:val="-6"/>
          <w:lang w:val="de-DE"/>
        </w:rPr>
        <w:t xml:space="preserve">in </w:t>
      </w:r>
      <w:r w:rsidRPr="000E7E7D">
        <w:rPr>
          <w:rFonts w:ascii="Arial" w:eastAsia="Arial" w:hAnsi="Arial" w:cs="Arial"/>
          <w:spacing w:val="-6"/>
          <w:lang w:val="de-DE"/>
        </w:rPr>
        <w:t xml:space="preserve">seine eigene mechatronische Baugruppe integriert. Unnötige Lagerungen, Wellen und Gehäuse entfallen somit und sparen Gewicht, Platz und Kosten. </w:t>
      </w:r>
    </w:p>
    <w:p w14:paraId="5620DE3D" w14:textId="7C935B31" w:rsidR="0098574D" w:rsidRPr="008D1715" w:rsidRDefault="0098574D" w:rsidP="0098574D">
      <w:pPr>
        <w:spacing w:before="100" w:beforeAutospacing="1" w:after="100" w:afterAutospacing="1"/>
        <w:jc w:val="both"/>
        <w:rPr>
          <w:rFonts w:ascii="Arial" w:eastAsia="Arial" w:hAnsi="Arial" w:cs="Arial"/>
          <w:b/>
          <w:spacing w:val="-6"/>
          <w:lang w:val="de-DE"/>
        </w:rPr>
      </w:pPr>
      <w:r w:rsidRPr="008D1715">
        <w:rPr>
          <w:rFonts w:ascii="Arial" w:eastAsia="Arial" w:hAnsi="Arial" w:cs="Arial"/>
          <w:b/>
          <w:spacing w:val="-6"/>
          <w:lang w:val="de-DE"/>
        </w:rPr>
        <w:t xml:space="preserve">Merkmale </w:t>
      </w:r>
      <w:r>
        <w:rPr>
          <w:rFonts w:ascii="Arial" w:eastAsia="Arial" w:hAnsi="Arial" w:cs="Arial"/>
          <w:b/>
          <w:spacing w:val="-6"/>
          <w:lang w:val="de-DE"/>
        </w:rPr>
        <w:t>i</w:t>
      </w:r>
      <w:r w:rsidRPr="008D1715">
        <w:rPr>
          <w:rFonts w:ascii="Arial" w:eastAsia="Arial" w:hAnsi="Arial" w:cs="Arial"/>
          <w:b/>
          <w:spacing w:val="-6"/>
          <w:lang w:val="de-DE"/>
        </w:rPr>
        <w:t>m Überblick:</w:t>
      </w:r>
    </w:p>
    <w:p w14:paraId="3391E896" w14:textId="1AE46D60" w:rsidR="004E7EE0" w:rsidRDefault="004E7EE0" w:rsidP="00AF3246">
      <w:pPr>
        <w:pStyle w:val="Listenabsatz"/>
        <w:numPr>
          <w:ilvl w:val="0"/>
          <w:numId w:val="7"/>
        </w:numPr>
        <w:spacing w:before="100" w:beforeAutospacing="1" w:after="100" w:afterAutospacing="1"/>
        <w:jc w:val="both"/>
        <w:rPr>
          <w:rFonts w:ascii="Arial" w:eastAsia="Arial" w:hAnsi="Arial" w:cs="Arial"/>
          <w:lang w:val="de-DE"/>
        </w:rPr>
      </w:pPr>
      <w:r>
        <w:rPr>
          <w:rFonts w:ascii="Arial" w:eastAsia="Arial" w:hAnsi="Arial" w:cs="Arial"/>
          <w:lang w:val="de-DE"/>
        </w:rPr>
        <w:t>Motoraussendurchmesser nur 25mm</w:t>
      </w:r>
    </w:p>
    <w:p w14:paraId="71653F7C" w14:textId="4844BE56" w:rsidR="00AF3246" w:rsidRDefault="00AF3246" w:rsidP="00AF3246">
      <w:pPr>
        <w:pStyle w:val="Listenabsatz"/>
        <w:numPr>
          <w:ilvl w:val="0"/>
          <w:numId w:val="7"/>
        </w:numPr>
        <w:spacing w:before="100" w:beforeAutospacing="1" w:after="100" w:afterAutospacing="1"/>
        <w:jc w:val="both"/>
        <w:rPr>
          <w:rFonts w:ascii="Arial" w:eastAsia="Arial" w:hAnsi="Arial" w:cs="Arial"/>
          <w:lang w:val="de-DE"/>
        </w:rPr>
      </w:pPr>
      <w:r>
        <w:rPr>
          <w:rFonts w:ascii="Arial" w:eastAsia="Arial" w:hAnsi="Arial" w:cs="Arial"/>
          <w:lang w:val="de-DE"/>
        </w:rPr>
        <w:t>Rastmomentfrei</w:t>
      </w:r>
      <w:r w:rsidR="004E7EE0">
        <w:rPr>
          <w:rFonts w:ascii="Arial" w:eastAsia="Arial" w:hAnsi="Arial" w:cs="Arial"/>
          <w:lang w:val="de-DE"/>
        </w:rPr>
        <w:t xml:space="preserve"> </w:t>
      </w:r>
    </w:p>
    <w:p w14:paraId="544161D9" w14:textId="35959659" w:rsidR="00AF3246" w:rsidRDefault="004E7EE0" w:rsidP="00AF3246">
      <w:pPr>
        <w:pStyle w:val="Listenabsatz"/>
        <w:numPr>
          <w:ilvl w:val="0"/>
          <w:numId w:val="7"/>
        </w:numPr>
        <w:spacing w:before="100" w:beforeAutospacing="1" w:after="100" w:afterAutospacing="1"/>
        <w:jc w:val="both"/>
        <w:rPr>
          <w:rFonts w:ascii="Arial" w:eastAsia="Arial" w:hAnsi="Arial" w:cs="Arial"/>
          <w:lang w:val="de-DE"/>
        </w:rPr>
      </w:pPr>
      <w:r>
        <w:rPr>
          <w:rFonts w:ascii="Arial" w:eastAsia="Arial" w:hAnsi="Arial" w:cs="Arial"/>
          <w:lang w:val="de-DE"/>
        </w:rPr>
        <w:t>Nennmomente von 16-66mNm</w:t>
      </w:r>
    </w:p>
    <w:p w14:paraId="46B5B178" w14:textId="47B63737" w:rsidR="004E7EE0" w:rsidRDefault="004E7EE0" w:rsidP="00AF3246">
      <w:pPr>
        <w:pStyle w:val="Listenabsatz"/>
        <w:numPr>
          <w:ilvl w:val="0"/>
          <w:numId w:val="7"/>
        </w:numPr>
        <w:spacing w:before="100" w:beforeAutospacing="1" w:after="100" w:afterAutospacing="1"/>
        <w:jc w:val="both"/>
        <w:rPr>
          <w:rFonts w:ascii="Arial" w:eastAsia="Arial" w:hAnsi="Arial" w:cs="Arial"/>
          <w:lang w:val="de-DE"/>
        </w:rPr>
      </w:pPr>
      <w:r>
        <w:rPr>
          <w:rFonts w:ascii="Arial" w:eastAsia="Arial" w:hAnsi="Arial" w:cs="Arial"/>
          <w:lang w:val="de-DE"/>
        </w:rPr>
        <w:t>Nenndrehzahl bis 8400 U/min</w:t>
      </w:r>
    </w:p>
    <w:p w14:paraId="6B539EAA" w14:textId="7243AB25" w:rsidR="00AF3246" w:rsidRDefault="00AF3246" w:rsidP="00AF3246">
      <w:pPr>
        <w:pStyle w:val="Listenabsatz"/>
        <w:numPr>
          <w:ilvl w:val="0"/>
          <w:numId w:val="7"/>
        </w:numPr>
        <w:spacing w:before="100" w:beforeAutospacing="1" w:after="100" w:afterAutospacing="1"/>
        <w:jc w:val="both"/>
        <w:rPr>
          <w:rFonts w:ascii="Arial" w:eastAsia="Arial" w:hAnsi="Arial" w:cs="Arial"/>
          <w:lang w:val="de-DE"/>
        </w:rPr>
      </w:pPr>
      <w:r>
        <w:rPr>
          <w:rFonts w:ascii="Arial" w:eastAsia="Arial" w:hAnsi="Arial" w:cs="Arial"/>
          <w:lang w:val="de-DE"/>
        </w:rPr>
        <w:t>Bausatz</w:t>
      </w:r>
    </w:p>
    <w:p w14:paraId="29099511" w14:textId="4C1AB517" w:rsidR="00E531D0" w:rsidRDefault="00185C6A" w:rsidP="00AF3246">
      <w:pPr>
        <w:pStyle w:val="Listenabsatz"/>
        <w:numPr>
          <w:ilvl w:val="0"/>
          <w:numId w:val="7"/>
        </w:numPr>
        <w:spacing w:before="100" w:beforeAutospacing="1" w:after="100" w:afterAutospacing="1"/>
        <w:jc w:val="both"/>
        <w:rPr>
          <w:rFonts w:ascii="Arial" w:eastAsia="Arial" w:hAnsi="Arial" w:cs="Arial"/>
          <w:lang w:val="de-DE"/>
        </w:rPr>
      </w:pPr>
      <w:r>
        <w:rPr>
          <w:rFonts w:ascii="Arial" w:eastAsia="Arial" w:hAnsi="Arial" w:cs="Arial"/>
          <w:lang w:val="de-DE"/>
        </w:rPr>
        <w:t>g</w:t>
      </w:r>
      <w:r w:rsidR="00E531D0">
        <w:rPr>
          <w:rFonts w:ascii="Arial" w:eastAsia="Arial" w:hAnsi="Arial" w:cs="Arial"/>
          <w:lang w:val="de-DE"/>
        </w:rPr>
        <w:t>eringes Gewicht</w:t>
      </w:r>
    </w:p>
    <w:p w14:paraId="0558877A" w14:textId="00D988BF" w:rsidR="006A03C5" w:rsidRDefault="006A03C5" w:rsidP="006A03C5">
      <w:pPr>
        <w:pStyle w:val="Listenabsatz"/>
        <w:spacing w:before="100" w:beforeAutospacing="1" w:after="100" w:afterAutospacing="1"/>
        <w:jc w:val="both"/>
        <w:rPr>
          <w:rFonts w:ascii="Arial" w:eastAsia="Arial" w:hAnsi="Arial" w:cs="Arial"/>
          <w:lang w:val="de-DE"/>
        </w:rPr>
      </w:pPr>
    </w:p>
    <w:p w14:paraId="25F2862B" w14:textId="61F4273D" w:rsidR="0098574D" w:rsidRPr="008D1715" w:rsidRDefault="0098574D" w:rsidP="0098574D">
      <w:pPr>
        <w:spacing w:before="100" w:beforeAutospacing="1" w:after="100" w:afterAutospacing="1"/>
        <w:jc w:val="both"/>
        <w:rPr>
          <w:rFonts w:ascii="Arial" w:eastAsia="Arial" w:hAnsi="Arial" w:cs="Arial"/>
          <w:b/>
          <w:spacing w:val="-6"/>
          <w:lang w:val="de-DE"/>
        </w:rPr>
      </w:pPr>
      <w:r>
        <w:rPr>
          <w:rFonts w:ascii="Arial" w:eastAsia="Arial" w:hAnsi="Arial" w:cs="Arial"/>
          <w:b/>
          <w:spacing w:val="-6"/>
          <w:lang w:val="de-DE"/>
        </w:rPr>
        <w:t>Anwendungen</w:t>
      </w:r>
      <w:r w:rsidRPr="008D1715">
        <w:rPr>
          <w:rFonts w:ascii="Arial" w:eastAsia="Arial" w:hAnsi="Arial" w:cs="Arial"/>
          <w:b/>
          <w:spacing w:val="-6"/>
          <w:lang w:val="de-DE"/>
        </w:rPr>
        <w:t xml:space="preserve"> </w:t>
      </w:r>
      <w:r>
        <w:rPr>
          <w:rFonts w:ascii="Arial" w:eastAsia="Arial" w:hAnsi="Arial" w:cs="Arial"/>
          <w:b/>
          <w:spacing w:val="-6"/>
          <w:lang w:val="de-DE"/>
        </w:rPr>
        <w:t>i</w:t>
      </w:r>
      <w:r w:rsidRPr="008D1715">
        <w:rPr>
          <w:rFonts w:ascii="Arial" w:eastAsia="Arial" w:hAnsi="Arial" w:cs="Arial"/>
          <w:b/>
          <w:spacing w:val="-6"/>
          <w:lang w:val="de-DE"/>
        </w:rPr>
        <w:t>m Überblick:</w:t>
      </w:r>
    </w:p>
    <w:p w14:paraId="6411EF91" w14:textId="77777777"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 xml:space="preserve">Medizintechnik z.B. </w:t>
      </w:r>
      <w:r w:rsidR="007D2988">
        <w:rPr>
          <w:rFonts w:ascii="Arial" w:eastAsia="Arial" w:hAnsi="Arial" w:cs="Arial"/>
          <w:lang w:val="de-DE"/>
        </w:rPr>
        <w:t xml:space="preserve">portabler </w:t>
      </w:r>
      <w:r w:rsidRPr="00064E2A">
        <w:rPr>
          <w:rFonts w:ascii="Arial" w:eastAsia="Arial" w:hAnsi="Arial" w:cs="Arial"/>
          <w:lang w:val="de-DE"/>
        </w:rPr>
        <w:t>Sauerstoffkonzentrator</w:t>
      </w:r>
    </w:p>
    <w:p w14:paraId="1F20869D" w14:textId="77777777"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Halbleiterherstellung und – inspektion</w:t>
      </w:r>
    </w:p>
    <w:p w14:paraId="3DD8EEF5" w14:textId="77777777"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Optomechanische Systeme</w:t>
      </w:r>
    </w:p>
    <w:p w14:paraId="4653F024" w14:textId="281BA622"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Aktuatoren für Luftfahrt</w:t>
      </w:r>
    </w:p>
    <w:p w14:paraId="1D306554" w14:textId="77777777"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Robotik, integriert mit Getrieben</w:t>
      </w:r>
    </w:p>
    <w:p w14:paraId="37DF3062" w14:textId="77777777" w:rsidR="0098574D" w:rsidRPr="008D1715" w:rsidRDefault="0098574D" w:rsidP="0098574D">
      <w:pPr>
        <w:spacing w:before="25"/>
        <w:ind w:right="248"/>
        <w:rPr>
          <w:rFonts w:ascii="Arial" w:eastAsia="Arial" w:hAnsi="Arial" w:cs="Arial"/>
          <w:b/>
          <w:spacing w:val="3"/>
          <w:sz w:val="28"/>
          <w:szCs w:val="28"/>
          <w:lang w:val="de-DE"/>
        </w:rPr>
      </w:pPr>
    </w:p>
    <w:p w14:paraId="7BF3BA52" w14:textId="0DE3D265" w:rsidR="003C2B42" w:rsidRPr="0082001B" w:rsidRDefault="0098574D"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Hersteller der Motoren ist die Fa. ThinGap aus USA.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9">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03FC48A" w14:textId="77777777" w:rsidR="003C2B42" w:rsidRDefault="003C2B42" w:rsidP="003C2B42">
      <w:pPr>
        <w:spacing w:before="34"/>
        <w:ind w:right="229"/>
        <w:jc w:val="both"/>
        <w:rPr>
          <w:rFonts w:ascii="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77777777"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14:paraId="10AB68FA" w14:textId="77777777"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77777777"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386689D8"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14:paraId="50C2F2E4" w14:textId="77777777" w:rsidR="00EA712B" w:rsidRPr="003C2B42" w:rsidRDefault="00EA712B" w:rsidP="003C2B42">
      <w:pPr>
        <w:rPr>
          <w:rFonts w:eastAsia="Arial"/>
          <w:szCs w:val="16"/>
          <w:lang w:val="de-DE"/>
        </w:rPr>
      </w:pPr>
    </w:p>
    <w:sectPr w:rsidR="00EA712B" w:rsidRPr="003C2B42" w:rsidSect="00201588">
      <w:headerReference w:type="default" r:id="rId11"/>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76EF5" w14:textId="77777777" w:rsidR="00F47FC9" w:rsidRDefault="00F47FC9">
      <w:r>
        <w:separator/>
      </w:r>
    </w:p>
  </w:endnote>
  <w:endnote w:type="continuationSeparator" w:id="0">
    <w:p w14:paraId="1935E6C8" w14:textId="77777777" w:rsidR="00F47FC9" w:rsidRDefault="00F4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A2885" w14:textId="77777777" w:rsidR="00F47FC9" w:rsidRDefault="00F47FC9">
      <w:r>
        <w:separator/>
      </w:r>
    </w:p>
  </w:footnote>
  <w:footnote w:type="continuationSeparator" w:id="0">
    <w:p w14:paraId="169FFC24" w14:textId="77777777" w:rsidR="00F47FC9" w:rsidRDefault="00F4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755F0"/>
    <w:rsid w:val="00077F85"/>
    <w:rsid w:val="00096A43"/>
    <w:rsid w:val="000D1379"/>
    <w:rsid w:val="000D29B4"/>
    <w:rsid w:val="000E2796"/>
    <w:rsid w:val="000E7E7D"/>
    <w:rsid w:val="00100720"/>
    <w:rsid w:val="001058B2"/>
    <w:rsid w:val="0014425B"/>
    <w:rsid w:val="001713E4"/>
    <w:rsid w:val="001755C7"/>
    <w:rsid w:val="00185C6A"/>
    <w:rsid w:val="00190628"/>
    <w:rsid w:val="001B4357"/>
    <w:rsid w:val="001C2B7D"/>
    <w:rsid w:val="001C40DB"/>
    <w:rsid w:val="001F5E49"/>
    <w:rsid w:val="00201588"/>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93CA4"/>
    <w:rsid w:val="003A5285"/>
    <w:rsid w:val="003B334C"/>
    <w:rsid w:val="003B4EF1"/>
    <w:rsid w:val="003C2B42"/>
    <w:rsid w:val="003D6465"/>
    <w:rsid w:val="003E1D9A"/>
    <w:rsid w:val="003E1FF0"/>
    <w:rsid w:val="003E402E"/>
    <w:rsid w:val="003F2CD6"/>
    <w:rsid w:val="00427036"/>
    <w:rsid w:val="00431FFF"/>
    <w:rsid w:val="00454FC4"/>
    <w:rsid w:val="0045723C"/>
    <w:rsid w:val="00471A1B"/>
    <w:rsid w:val="00485D37"/>
    <w:rsid w:val="0049109F"/>
    <w:rsid w:val="004A5D9A"/>
    <w:rsid w:val="004D0B47"/>
    <w:rsid w:val="004E7EE0"/>
    <w:rsid w:val="004F1EB9"/>
    <w:rsid w:val="004F66EA"/>
    <w:rsid w:val="005145B4"/>
    <w:rsid w:val="00517275"/>
    <w:rsid w:val="005217BC"/>
    <w:rsid w:val="00525D4D"/>
    <w:rsid w:val="005272EE"/>
    <w:rsid w:val="00542F29"/>
    <w:rsid w:val="0056096F"/>
    <w:rsid w:val="00571B78"/>
    <w:rsid w:val="00572CC0"/>
    <w:rsid w:val="005765F6"/>
    <w:rsid w:val="00583C8A"/>
    <w:rsid w:val="0059268C"/>
    <w:rsid w:val="00597077"/>
    <w:rsid w:val="005A605B"/>
    <w:rsid w:val="005C09E8"/>
    <w:rsid w:val="005D7F5D"/>
    <w:rsid w:val="005E467B"/>
    <w:rsid w:val="005F1ACB"/>
    <w:rsid w:val="006112E8"/>
    <w:rsid w:val="006123FF"/>
    <w:rsid w:val="006167AC"/>
    <w:rsid w:val="00624BB5"/>
    <w:rsid w:val="0064352A"/>
    <w:rsid w:val="00644B13"/>
    <w:rsid w:val="00645836"/>
    <w:rsid w:val="0066100B"/>
    <w:rsid w:val="0066184B"/>
    <w:rsid w:val="00666F58"/>
    <w:rsid w:val="006A03C5"/>
    <w:rsid w:val="006A1DB4"/>
    <w:rsid w:val="006A320A"/>
    <w:rsid w:val="006B090D"/>
    <w:rsid w:val="006C25BE"/>
    <w:rsid w:val="006C3376"/>
    <w:rsid w:val="006D7FD5"/>
    <w:rsid w:val="006E56AA"/>
    <w:rsid w:val="0072576D"/>
    <w:rsid w:val="007577C9"/>
    <w:rsid w:val="00770936"/>
    <w:rsid w:val="007A40A4"/>
    <w:rsid w:val="007A7D4B"/>
    <w:rsid w:val="007C35E9"/>
    <w:rsid w:val="007C52EA"/>
    <w:rsid w:val="007D2988"/>
    <w:rsid w:val="007D301D"/>
    <w:rsid w:val="007E44C2"/>
    <w:rsid w:val="007E54B0"/>
    <w:rsid w:val="007F5AE3"/>
    <w:rsid w:val="00802739"/>
    <w:rsid w:val="0082001B"/>
    <w:rsid w:val="00834306"/>
    <w:rsid w:val="00881AE0"/>
    <w:rsid w:val="00884D03"/>
    <w:rsid w:val="00891DB4"/>
    <w:rsid w:val="008C181C"/>
    <w:rsid w:val="008C7394"/>
    <w:rsid w:val="008F3526"/>
    <w:rsid w:val="00901D42"/>
    <w:rsid w:val="00902FC3"/>
    <w:rsid w:val="009127A9"/>
    <w:rsid w:val="00915638"/>
    <w:rsid w:val="00915F9E"/>
    <w:rsid w:val="009314AC"/>
    <w:rsid w:val="009461D5"/>
    <w:rsid w:val="00950C2B"/>
    <w:rsid w:val="0096639A"/>
    <w:rsid w:val="00977B21"/>
    <w:rsid w:val="0098574D"/>
    <w:rsid w:val="009B401F"/>
    <w:rsid w:val="009E39A3"/>
    <w:rsid w:val="00A16E97"/>
    <w:rsid w:val="00A33DB6"/>
    <w:rsid w:val="00A3457C"/>
    <w:rsid w:val="00A405BB"/>
    <w:rsid w:val="00A60CCF"/>
    <w:rsid w:val="00A806E8"/>
    <w:rsid w:val="00AA473E"/>
    <w:rsid w:val="00AB0513"/>
    <w:rsid w:val="00AC0B6A"/>
    <w:rsid w:val="00AD1E35"/>
    <w:rsid w:val="00AD1EDE"/>
    <w:rsid w:val="00AD6BBD"/>
    <w:rsid w:val="00AE4B3B"/>
    <w:rsid w:val="00AF2734"/>
    <w:rsid w:val="00AF3246"/>
    <w:rsid w:val="00AF526D"/>
    <w:rsid w:val="00AF5F67"/>
    <w:rsid w:val="00B00DCA"/>
    <w:rsid w:val="00B12EC7"/>
    <w:rsid w:val="00B13491"/>
    <w:rsid w:val="00B16B1C"/>
    <w:rsid w:val="00B17166"/>
    <w:rsid w:val="00B22019"/>
    <w:rsid w:val="00B31ECC"/>
    <w:rsid w:val="00B71DB5"/>
    <w:rsid w:val="00B74DE6"/>
    <w:rsid w:val="00B761DE"/>
    <w:rsid w:val="00B843A4"/>
    <w:rsid w:val="00B926A5"/>
    <w:rsid w:val="00B9655A"/>
    <w:rsid w:val="00BB4EDF"/>
    <w:rsid w:val="00BF0940"/>
    <w:rsid w:val="00BF3848"/>
    <w:rsid w:val="00C03E12"/>
    <w:rsid w:val="00C04F7E"/>
    <w:rsid w:val="00C32796"/>
    <w:rsid w:val="00C43974"/>
    <w:rsid w:val="00C466D3"/>
    <w:rsid w:val="00C77162"/>
    <w:rsid w:val="00CD0A0B"/>
    <w:rsid w:val="00CD33F5"/>
    <w:rsid w:val="00CE4698"/>
    <w:rsid w:val="00CF1C01"/>
    <w:rsid w:val="00CF22A7"/>
    <w:rsid w:val="00D2105E"/>
    <w:rsid w:val="00D575E5"/>
    <w:rsid w:val="00D81217"/>
    <w:rsid w:val="00D86C2E"/>
    <w:rsid w:val="00DC0111"/>
    <w:rsid w:val="00E10054"/>
    <w:rsid w:val="00E17A87"/>
    <w:rsid w:val="00E279F3"/>
    <w:rsid w:val="00E31DD7"/>
    <w:rsid w:val="00E36104"/>
    <w:rsid w:val="00E531D0"/>
    <w:rsid w:val="00E752FA"/>
    <w:rsid w:val="00EA712B"/>
    <w:rsid w:val="00EC0887"/>
    <w:rsid w:val="00EF0293"/>
    <w:rsid w:val="00F019B7"/>
    <w:rsid w:val="00F05B34"/>
    <w:rsid w:val="00F11197"/>
    <w:rsid w:val="00F2780B"/>
    <w:rsid w:val="00F35E3D"/>
    <w:rsid w:val="00F47FC9"/>
    <w:rsid w:val="00F50A40"/>
    <w:rsid w:val="00F553E6"/>
    <w:rsid w:val="00F56C59"/>
    <w:rsid w:val="00F66D9F"/>
    <w:rsid w:val="00F86E34"/>
    <w:rsid w:val="00FC41F4"/>
    <w:rsid w:val="00FD5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acc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3</cp:revision>
  <cp:lastPrinted>2020-11-20T11:37:00Z</cp:lastPrinted>
  <dcterms:created xsi:type="dcterms:W3CDTF">2020-11-20T11:38:00Z</dcterms:created>
  <dcterms:modified xsi:type="dcterms:W3CDTF">2020-11-20T11:40:00Z</dcterms:modified>
</cp:coreProperties>
</file>